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6206" w14:textId="06BA4EDE" w:rsidR="009D2ECB" w:rsidRPr="009D2ECB" w:rsidRDefault="009D2ECB" w:rsidP="009D2ECB">
      <w:pPr>
        <w:pStyle w:val="Heading1"/>
        <w:rPr>
          <w:rFonts w:ascii="Century Gothic" w:hAnsi="Century Gothic" w:cs="Arial"/>
          <w:color w:val="auto"/>
          <w:sz w:val="22"/>
          <w:szCs w:val="22"/>
          <w:u w:val="single"/>
        </w:rPr>
      </w:pPr>
      <w:r w:rsidRPr="009D2ECB">
        <w:rPr>
          <w:rFonts w:ascii="Century Gothic" w:hAnsi="Century Gothic"/>
          <w:color w:val="auto"/>
          <w:sz w:val="36"/>
          <w:szCs w:val="36"/>
        </w:rPr>
        <w:t>Quote Name:</w:t>
      </w:r>
      <w:r w:rsidR="00096900">
        <w:rPr>
          <w:rFonts w:ascii="Century Gothic" w:hAnsi="Century Gothic"/>
          <w:b w:val="0"/>
          <w:color w:val="auto"/>
          <w:sz w:val="24"/>
          <w:szCs w:val="24"/>
        </w:rPr>
        <w:t xml:space="preserve">   </w:t>
      </w:r>
      <w:r w:rsidRPr="009D2ECB">
        <w:rPr>
          <w:rFonts w:ascii="Century Gothic" w:hAnsi="Century Gothic"/>
          <w:color w:val="auto"/>
          <w:sz w:val="22"/>
          <w:szCs w:val="22"/>
          <w:u w:val="single"/>
        </w:rPr>
        <w:t>Purchase of Masonry Supplies</w:t>
      </w:r>
      <w:r w:rsidR="001A7CF2">
        <w:rPr>
          <w:rFonts w:ascii="Century Gothic" w:hAnsi="Century Gothic"/>
          <w:color w:val="auto"/>
          <w:sz w:val="22"/>
          <w:szCs w:val="22"/>
          <w:u w:val="single"/>
        </w:rPr>
        <w:t xml:space="preserve"> REBID</w:t>
      </w:r>
    </w:p>
    <w:p w14:paraId="411F8913" w14:textId="77777777" w:rsidR="009D2ECB" w:rsidRPr="00AC72F1" w:rsidRDefault="009D2ECB" w:rsidP="009D2EC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71DA7258" w14:textId="77777777" w:rsidR="009D2ECB" w:rsidRPr="00AC72F1" w:rsidRDefault="009D2ECB" w:rsidP="009D2EC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7555DF">
        <w:rPr>
          <w:rFonts w:cs="Calibr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64618F01" w14:textId="77777777" w:rsidR="009D2ECB" w:rsidRPr="00AC72F1" w:rsidRDefault="009D2ECB" w:rsidP="009D2EC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 xml:space="preserve">: 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0DB80F14" w14:textId="48B76C89" w:rsidR="009D2ECB" w:rsidRPr="00AC72F1" w:rsidRDefault="009D2ECB" w:rsidP="009D2EC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805A7B">
        <w:rPr>
          <w:sz w:val="36"/>
          <w:szCs w:val="36"/>
        </w:rPr>
        <w:t>21-</w:t>
      </w:r>
      <w:r w:rsidR="001A7CF2">
        <w:rPr>
          <w:sz w:val="36"/>
          <w:szCs w:val="36"/>
        </w:rPr>
        <w:t>31</w:t>
      </w:r>
    </w:p>
    <w:p w14:paraId="69273373" w14:textId="2B72111F" w:rsidR="009D2ECB" w:rsidRPr="00AC72F1" w:rsidRDefault="009D2ECB" w:rsidP="009D2ECB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1A7CF2">
        <w:rPr>
          <w:sz w:val="36"/>
          <w:szCs w:val="36"/>
        </w:rPr>
        <w:t>June 14, 2021</w:t>
      </w:r>
    </w:p>
    <w:p w14:paraId="1FEDC408" w14:textId="6A379993" w:rsidR="009D2ECB" w:rsidRDefault="009D2ECB" w:rsidP="009D2ECB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>Dates Quotes are Due by</w:t>
      </w:r>
      <w:r w:rsidRPr="00AC72F1">
        <w:rPr>
          <w:sz w:val="36"/>
          <w:szCs w:val="36"/>
        </w:rPr>
        <w:t xml:space="preserve">: </w:t>
      </w:r>
      <w:r w:rsidR="001A7CF2">
        <w:rPr>
          <w:sz w:val="36"/>
          <w:szCs w:val="36"/>
        </w:rPr>
        <w:t xml:space="preserve">June 24, </w:t>
      </w:r>
      <w:proofErr w:type="gramStart"/>
      <w:r w:rsidR="001A7CF2">
        <w:rPr>
          <w:sz w:val="36"/>
          <w:szCs w:val="36"/>
        </w:rPr>
        <w:t>2021</w:t>
      </w:r>
      <w:proofErr w:type="gramEnd"/>
      <w:r w:rsidR="00805A7B">
        <w:rPr>
          <w:sz w:val="36"/>
          <w:szCs w:val="36"/>
        </w:rPr>
        <w:t xml:space="preserve"> at 10am</w:t>
      </w:r>
    </w:p>
    <w:p w14:paraId="7F86270B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94BD6B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33856A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9221A8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21DDF5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4CD520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98ED4A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D4005A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1E800B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230FDF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24AABD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B6EE80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E8762C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0A4F60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93E41A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A28532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DCC181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F852BE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8B3DFB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D5A2DE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D612EF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A1576E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A3F36B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BE559E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5E77114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E9EE93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723CDD" w14:textId="77777777" w:rsidR="009D2ECB" w:rsidRDefault="009D2ECB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08F512" w14:textId="77777777" w:rsidR="003F7BA2" w:rsidRDefault="003F7BA2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743931" w14:textId="1C583C2B" w:rsidR="00C72734" w:rsidRPr="0056269F" w:rsidRDefault="00C72734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269F">
        <w:rPr>
          <w:rFonts w:ascii="Arial" w:hAnsi="Arial" w:cs="Arial"/>
          <w:b/>
          <w:sz w:val="24"/>
          <w:szCs w:val="24"/>
          <w:u w:val="single"/>
        </w:rPr>
        <w:lastRenderedPageBreak/>
        <w:t>Specifications:</w:t>
      </w:r>
    </w:p>
    <w:p w14:paraId="0AC2D82F" w14:textId="77777777" w:rsidR="00C72734" w:rsidRDefault="00C72734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EC2C35" w14:textId="77777777" w:rsidR="00C72734" w:rsidRDefault="00C72734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Mason</w:t>
      </w:r>
      <w:r w:rsidRPr="0056269F">
        <w:rPr>
          <w:rFonts w:ascii="Arial" w:hAnsi="Arial" w:cs="Arial"/>
          <w:b/>
          <w:sz w:val="24"/>
          <w:szCs w:val="24"/>
          <w:u w:val="single"/>
        </w:rPr>
        <w:t>ry Supplies</w:t>
      </w:r>
    </w:p>
    <w:p w14:paraId="5268E2BE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CF65AC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7C385F" w14:textId="77777777" w:rsidR="00C72734" w:rsidRPr="000B26E9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0B26E9">
        <w:rPr>
          <w:rFonts w:ascii="Arial" w:hAnsi="Arial" w:cs="Arial"/>
          <w:sz w:val="24"/>
          <w:szCs w:val="24"/>
          <w:u w:val="single"/>
        </w:rPr>
        <w:t>Item #</w:t>
      </w:r>
      <w:r w:rsidRPr="000B26E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Unit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Exception</w:t>
      </w:r>
    </w:p>
    <w:p w14:paraId="478B79E4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CFF07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4856B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#1:</w:t>
      </w:r>
      <w:r>
        <w:rPr>
          <w:rFonts w:ascii="Arial" w:hAnsi="Arial" w:cs="Arial"/>
          <w:sz w:val="24"/>
          <w:szCs w:val="24"/>
        </w:rPr>
        <w:tab/>
        <w:t>Catch Basin Block 6X6X12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232F295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07912B01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72B75EA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5786D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#2:</w:t>
      </w:r>
      <w:r>
        <w:rPr>
          <w:rFonts w:ascii="Arial" w:hAnsi="Arial" w:cs="Arial"/>
          <w:sz w:val="24"/>
          <w:szCs w:val="24"/>
        </w:rPr>
        <w:tab/>
        <w:t xml:space="preserve">80 lb. </w:t>
      </w:r>
      <w:proofErr w:type="spellStart"/>
      <w:r>
        <w:rPr>
          <w:rFonts w:ascii="Arial" w:hAnsi="Arial" w:cs="Arial"/>
          <w:sz w:val="24"/>
          <w:szCs w:val="24"/>
        </w:rPr>
        <w:t>Sakrete</w:t>
      </w:r>
      <w:proofErr w:type="spellEnd"/>
      <w:r>
        <w:rPr>
          <w:rFonts w:ascii="Arial" w:hAnsi="Arial" w:cs="Arial"/>
          <w:sz w:val="24"/>
          <w:szCs w:val="24"/>
        </w:rPr>
        <w:t xml:space="preserve"> Concrete Mix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7DDC06F1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7D0357E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044FA7EA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E966A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#3:</w:t>
      </w:r>
      <w:r>
        <w:rPr>
          <w:rFonts w:ascii="Arial" w:hAnsi="Arial" w:cs="Arial"/>
          <w:sz w:val="24"/>
          <w:szCs w:val="24"/>
        </w:rPr>
        <w:tab/>
        <w:t>14’ QH5 General Purpose Blade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B1388FA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177AD22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DDC5118" w14:textId="77777777" w:rsidR="00C72734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 4</w:t>
      </w:r>
      <w:r>
        <w:rPr>
          <w:rFonts w:ascii="Arial" w:hAnsi="Arial" w:cs="Arial"/>
          <w:sz w:val="24"/>
          <w:szCs w:val="24"/>
        </w:rPr>
        <w:tab/>
        <w:t>¾” Whitewash Stone (per ton)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81FF163" w14:textId="77777777" w:rsidR="00836B4A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C7C63D8" w14:textId="77777777" w:rsidR="00836B4A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0F1921" w14:textId="77777777" w:rsidR="00C72734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#5</w:t>
      </w:r>
      <w:r w:rsidR="00C72734">
        <w:rPr>
          <w:rFonts w:ascii="Arial" w:hAnsi="Arial" w:cs="Arial"/>
          <w:sz w:val="24"/>
          <w:szCs w:val="24"/>
        </w:rPr>
        <w:tab/>
        <w:t>5/8 Whitewash Stone (per ton)</w:t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4D43E1A7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0349544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3C4F2420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29B1F9" w14:textId="77777777" w:rsidR="00C72734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#6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 xml:space="preserve">3/4 Trap Rock (per ton) 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319D68D6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7ECBA93D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6287EA5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8F78F4" w14:textId="77777777" w:rsidR="00C72734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#7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>3/8 Limestone (per ton)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2D1FE988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3C4EC56C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34F890DC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DA0C7B" w14:textId="77777777" w:rsidR="00C72734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#8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>5 Gallon Anti-Hydro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4E1DAC3D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3658D07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9E042D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70671A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</w:t>
      </w:r>
      <w:r w:rsidR="00836B4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3/8 Rebar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230311A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DD8986C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95C493E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72997A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</w:t>
      </w:r>
      <w:r w:rsidR="00836B4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6X6X10 Wire mesh (150 ft)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B76C1E0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5F87F1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92FC76E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ADB152" w14:textId="77777777" w:rsidR="003F7BA2" w:rsidRDefault="003F7BA2" w:rsidP="000969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AFBE29" w14:textId="51E72766" w:rsidR="00096900" w:rsidRDefault="00096900" w:rsidP="00BC504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269F">
        <w:rPr>
          <w:rFonts w:ascii="Arial" w:hAnsi="Arial" w:cs="Arial"/>
          <w:b/>
          <w:sz w:val="24"/>
          <w:szCs w:val="24"/>
          <w:u w:val="single"/>
        </w:rPr>
        <w:t>Specifications:</w:t>
      </w:r>
      <w:r w:rsidR="00BC504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Mason</w:t>
      </w:r>
      <w:r w:rsidRPr="0056269F">
        <w:rPr>
          <w:rFonts w:ascii="Arial" w:hAnsi="Arial" w:cs="Arial"/>
          <w:b/>
          <w:sz w:val="24"/>
          <w:szCs w:val="24"/>
          <w:u w:val="single"/>
        </w:rPr>
        <w:t>ry Supplies</w:t>
      </w:r>
    </w:p>
    <w:p w14:paraId="3425F48D" w14:textId="77777777" w:rsidR="00BC504E" w:rsidRDefault="00BC504E" w:rsidP="00BC50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238570" w14:textId="77777777" w:rsidR="00BC504E" w:rsidRPr="000B26E9" w:rsidRDefault="00BC504E" w:rsidP="00BC504E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0B26E9">
        <w:rPr>
          <w:rFonts w:ascii="Arial" w:hAnsi="Arial" w:cs="Arial"/>
          <w:sz w:val="24"/>
          <w:szCs w:val="24"/>
          <w:u w:val="single"/>
        </w:rPr>
        <w:t>Item #</w:t>
      </w:r>
      <w:r w:rsidRPr="000B26E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Unit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Exception</w:t>
      </w:r>
    </w:p>
    <w:p w14:paraId="4902A465" w14:textId="77777777" w:rsidR="00C72734" w:rsidRDefault="00C72734" w:rsidP="00BC504E">
      <w:pPr>
        <w:pStyle w:val="NoSpacing"/>
        <w:rPr>
          <w:rFonts w:ascii="Arial" w:hAnsi="Arial" w:cs="Arial"/>
          <w:sz w:val="24"/>
          <w:szCs w:val="24"/>
        </w:rPr>
      </w:pPr>
    </w:p>
    <w:p w14:paraId="18C9A75A" w14:textId="77777777" w:rsidR="00096900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D11091" w14:textId="09BDCF32" w:rsidR="00096900" w:rsidRDefault="00767AB9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#12        5’ x 10’ wire mesh (6”x6” </w:t>
      </w:r>
      <w:r w:rsidR="00ED612A">
        <w:rPr>
          <w:rFonts w:ascii="Arial" w:hAnsi="Arial" w:cs="Arial"/>
          <w:sz w:val="24"/>
          <w:szCs w:val="24"/>
        </w:rPr>
        <w:t xml:space="preserve">squares)  </w:t>
      </w:r>
      <w:r>
        <w:rPr>
          <w:rFonts w:ascii="Arial" w:hAnsi="Arial" w:cs="Arial"/>
          <w:sz w:val="24"/>
          <w:szCs w:val="24"/>
        </w:rPr>
        <w:t xml:space="preserve">  __________           _______________</w:t>
      </w:r>
    </w:p>
    <w:p w14:paraId="21CEBD2A" w14:textId="29A227F7" w:rsidR="00767AB9" w:rsidRDefault="00767AB9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2F0DBDBC" w14:textId="77777777" w:rsidR="00767AB9" w:rsidRDefault="00767AB9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69A3F1" w14:textId="3E146259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3B0B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Rod Chair</w:t>
      </w:r>
      <w:r w:rsidR="00836B4A">
        <w:rPr>
          <w:rFonts w:ascii="Arial" w:hAnsi="Arial" w:cs="Arial"/>
          <w:sz w:val="24"/>
          <w:szCs w:val="24"/>
        </w:rPr>
        <w:t xml:space="preserve"> (2 chair)</w:t>
      </w:r>
      <w:r w:rsidR="00836B4A">
        <w:rPr>
          <w:rFonts w:ascii="Arial" w:hAnsi="Arial" w:cs="Arial"/>
          <w:sz w:val="24"/>
          <w:szCs w:val="24"/>
        </w:rPr>
        <w:tab/>
      </w:r>
      <w:r w:rsidR="00836B4A">
        <w:rPr>
          <w:rFonts w:ascii="Arial" w:hAnsi="Arial" w:cs="Arial"/>
          <w:sz w:val="24"/>
          <w:szCs w:val="24"/>
        </w:rPr>
        <w:tab/>
      </w:r>
      <w:r w:rsidR="00836B4A">
        <w:rPr>
          <w:rFonts w:ascii="Arial" w:hAnsi="Arial" w:cs="Arial"/>
          <w:sz w:val="24"/>
          <w:szCs w:val="24"/>
        </w:rPr>
        <w:tab/>
        <w:t>__________</w:t>
      </w:r>
      <w:r w:rsidR="00836B4A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>________________</w:t>
      </w:r>
    </w:p>
    <w:p w14:paraId="40C30195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14209157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07472C6" w14:textId="77777777" w:rsidR="00836B4A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 1</w:t>
      </w:r>
      <w:r w:rsidR="003B0B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Rod Chair (3 chair)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E63EA4C" w14:textId="77777777" w:rsidR="00836B4A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A2053AD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370D87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3B0B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3/8 River Rock (per ton)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C0EF3A5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4A5E7AB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BB56616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1A2119" w14:textId="77777777" w:rsidR="00C72734" w:rsidRDefault="003B0BD5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#14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>Concrete Cubes 2X2X6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2A74A462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7D31772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8375411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A10058" w14:textId="77777777" w:rsidR="00C72734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3B0BD5">
        <w:rPr>
          <w:rFonts w:ascii="Arial" w:hAnsi="Arial" w:cs="Arial"/>
          <w:sz w:val="24"/>
          <w:szCs w:val="24"/>
        </w:rPr>
        <w:t>5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>Crushed Concrete (per ton)</w:t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04970697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30E4816F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9464A1A" w14:textId="77777777" w:rsidR="00836B4A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3B0BD5">
        <w:rPr>
          <w:rFonts w:ascii="Arial" w:hAnsi="Arial" w:cs="Arial"/>
          <w:sz w:val="24"/>
          <w:szCs w:val="24"/>
        </w:rPr>
        <w:t># 16</w:t>
      </w:r>
      <w:r>
        <w:rPr>
          <w:rFonts w:ascii="Arial" w:hAnsi="Arial" w:cs="Arial"/>
          <w:sz w:val="24"/>
          <w:szCs w:val="24"/>
        </w:rPr>
        <w:tab/>
        <w:t xml:space="preserve">5-8 </w:t>
      </w:r>
      <w:proofErr w:type="gramStart"/>
      <w:r>
        <w:rPr>
          <w:rFonts w:ascii="Arial" w:hAnsi="Arial" w:cs="Arial"/>
          <w:sz w:val="24"/>
          <w:szCs w:val="24"/>
        </w:rPr>
        <w:t>“ River</w:t>
      </w:r>
      <w:proofErr w:type="gramEnd"/>
      <w:r>
        <w:rPr>
          <w:rFonts w:ascii="Arial" w:hAnsi="Arial" w:cs="Arial"/>
          <w:sz w:val="24"/>
          <w:szCs w:val="24"/>
        </w:rPr>
        <w:t xml:space="preserve"> Rock (per ton)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895ABED" w14:textId="77777777" w:rsidR="00836B4A" w:rsidRDefault="00836B4A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10F16CD5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E8D0AB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</w:t>
      </w:r>
      <w:r w:rsidR="003B0B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5/8 River Rock (per ton)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3699E6D2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4938D0B1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3AAFE4E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EAAE4E" w14:textId="77777777" w:rsidR="00C72734" w:rsidRDefault="003B0BD5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#18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 xml:space="preserve">80 lb. </w:t>
      </w:r>
      <w:proofErr w:type="spellStart"/>
      <w:r w:rsidR="00C72734">
        <w:rPr>
          <w:rFonts w:ascii="Arial" w:hAnsi="Arial" w:cs="Arial"/>
          <w:sz w:val="24"/>
          <w:szCs w:val="24"/>
        </w:rPr>
        <w:t>Sakrete</w:t>
      </w:r>
      <w:proofErr w:type="spellEnd"/>
      <w:r w:rsidR="00C72734">
        <w:rPr>
          <w:rFonts w:ascii="Arial" w:hAnsi="Arial" w:cs="Arial"/>
          <w:sz w:val="24"/>
          <w:szCs w:val="24"/>
        </w:rPr>
        <w:t xml:space="preserve"> Mortar Mix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532DDA79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12342C7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60C59891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7AEF6F" w14:textId="77777777" w:rsidR="00C72734" w:rsidRDefault="003B0BD5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#19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 xml:space="preserve">Curb Stops 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6240395B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54E55590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7D1058AA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266C6A" w14:textId="77777777" w:rsidR="00C72734" w:rsidRDefault="003B0BD5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</w:t>
      </w:r>
      <w:r w:rsidR="00FB5060">
        <w:rPr>
          <w:rFonts w:ascii="Arial" w:hAnsi="Arial" w:cs="Arial"/>
          <w:sz w:val="24"/>
          <w:szCs w:val="24"/>
        </w:rPr>
        <w:t>20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 xml:space="preserve">1/2 </w:t>
      </w:r>
      <w:proofErr w:type="gramStart"/>
      <w:r w:rsidR="00C72734">
        <w:rPr>
          <w:rFonts w:ascii="Arial" w:hAnsi="Arial" w:cs="Arial"/>
          <w:sz w:val="24"/>
          <w:szCs w:val="24"/>
        </w:rPr>
        <w:t>“ Rebar</w:t>
      </w:r>
      <w:proofErr w:type="gramEnd"/>
      <w:r w:rsidR="00C72734">
        <w:rPr>
          <w:rFonts w:ascii="Arial" w:hAnsi="Arial" w:cs="Arial"/>
          <w:sz w:val="24"/>
          <w:szCs w:val="24"/>
        </w:rPr>
        <w:t xml:space="preserve">       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181A05B0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3958E90F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22F1C02A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8051C9" w14:textId="77777777" w:rsidR="00767AB9" w:rsidRDefault="00767AB9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C2E6B8" w14:textId="77777777" w:rsidR="00BC504E" w:rsidRDefault="00BC504E" w:rsidP="00BC50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19C9D4" w14:textId="77777777" w:rsidR="00BC504E" w:rsidRPr="000B26E9" w:rsidRDefault="00BC504E" w:rsidP="00BC504E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0B26E9">
        <w:rPr>
          <w:rFonts w:ascii="Arial" w:hAnsi="Arial" w:cs="Arial"/>
          <w:sz w:val="24"/>
          <w:szCs w:val="24"/>
          <w:u w:val="single"/>
        </w:rPr>
        <w:t>Item #</w:t>
      </w:r>
      <w:r w:rsidRPr="000B26E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Unit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6E9">
        <w:rPr>
          <w:rFonts w:ascii="Arial" w:hAnsi="Arial" w:cs="Arial"/>
          <w:sz w:val="24"/>
          <w:szCs w:val="24"/>
          <w:u w:val="single"/>
        </w:rPr>
        <w:t>Exception</w:t>
      </w:r>
    </w:p>
    <w:p w14:paraId="1A9C80CE" w14:textId="77777777" w:rsidR="00767AB9" w:rsidRDefault="00767AB9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65CB53" w14:textId="3ACE6243" w:rsidR="00C72734" w:rsidRDefault="003B0BD5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</w:t>
      </w:r>
      <w:r w:rsidR="00FB5060">
        <w:rPr>
          <w:rFonts w:ascii="Arial" w:hAnsi="Arial" w:cs="Arial"/>
          <w:sz w:val="24"/>
          <w:szCs w:val="24"/>
        </w:rPr>
        <w:t>21</w:t>
      </w:r>
      <w:r w:rsidR="00C72734">
        <w:rPr>
          <w:rFonts w:ascii="Arial" w:hAnsi="Arial" w:cs="Arial"/>
          <w:sz w:val="24"/>
          <w:szCs w:val="24"/>
        </w:rPr>
        <w:t>:</w:t>
      </w:r>
      <w:r w:rsidR="00C72734">
        <w:rPr>
          <w:rFonts w:ascii="Arial" w:hAnsi="Arial" w:cs="Arial"/>
          <w:sz w:val="24"/>
          <w:szCs w:val="24"/>
        </w:rPr>
        <w:tab/>
        <w:t>Red Brick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</w:t>
      </w:r>
      <w:r w:rsidR="00C72734">
        <w:rPr>
          <w:rFonts w:ascii="Arial" w:hAnsi="Arial" w:cs="Arial"/>
          <w:sz w:val="24"/>
          <w:szCs w:val="24"/>
        </w:rPr>
        <w:tab/>
      </w:r>
      <w:r w:rsidR="00C72734">
        <w:rPr>
          <w:rFonts w:ascii="Arial" w:hAnsi="Arial" w:cs="Arial"/>
          <w:sz w:val="24"/>
          <w:szCs w:val="24"/>
        </w:rPr>
        <w:tab/>
        <w:t>________________</w:t>
      </w:r>
    </w:p>
    <w:p w14:paraId="4616A0A6" w14:textId="58508C72" w:rsidR="003F7BA2" w:rsidRPr="00595671" w:rsidRDefault="00C72734" w:rsidP="005956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14:paraId="75D2AF28" w14:textId="77777777" w:rsidR="00096900" w:rsidRDefault="00096900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32E00B" w14:textId="0041C296" w:rsidR="00C60893" w:rsidRDefault="00C60893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</w:t>
      </w:r>
      <w:r w:rsidR="003B0BD5">
        <w:rPr>
          <w:rFonts w:ascii="Arial" w:hAnsi="Arial" w:cs="Arial"/>
          <w:sz w:val="24"/>
          <w:szCs w:val="24"/>
        </w:rPr>
        <w:t>2</w:t>
      </w:r>
      <w:r w:rsidR="00FB5060">
        <w:rPr>
          <w:rFonts w:ascii="Arial" w:hAnsi="Arial" w:cs="Arial"/>
          <w:sz w:val="24"/>
          <w:szCs w:val="24"/>
        </w:rPr>
        <w:t>2</w:t>
      </w:r>
      <w:r w:rsidR="004752F1">
        <w:rPr>
          <w:rFonts w:ascii="Arial" w:hAnsi="Arial" w:cs="Arial"/>
          <w:sz w:val="24"/>
          <w:szCs w:val="24"/>
        </w:rPr>
        <w:t>:</w:t>
      </w:r>
      <w:r w:rsidR="003B0BD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Mort</w:t>
      </w:r>
      <w:r w:rsidR="009C46BB">
        <w:rPr>
          <w:rFonts w:ascii="Arial" w:hAnsi="Arial" w:cs="Arial"/>
          <w:sz w:val="24"/>
          <w:szCs w:val="24"/>
        </w:rPr>
        <w:t>ar Pan                                   ___________           ________________</w:t>
      </w:r>
    </w:p>
    <w:p w14:paraId="47CA024D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________________</w:t>
      </w:r>
    </w:p>
    <w:p w14:paraId="2BC72B00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7427459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</w:t>
      </w:r>
      <w:r w:rsidR="00FB5060">
        <w:rPr>
          <w:rFonts w:ascii="Arial" w:hAnsi="Arial" w:cs="Arial"/>
          <w:sz w:val="24"/>
          <w:szCs w:val="24"/>
        </w:rPr>
        <w:t>3</w:t>
      </w:r>
      <w:r w:rsidR="004752F1">
        <w:rPr>
          <w:rFonts w:ascii="Arial" w:hAnsi="Arial" w:cs="Arial"/>
          <w:sz w:val="24"/>
          <w:szCs w:val="24"/>
        </w:rPr>
        <w:t>:</w:t>
      </w:r>
      <w:r w:rsidR="003B0BD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Mason Chipping                           ___________           ________________</w:t>
      </w:r>
    </w:p>
    <w:p w14:paraId="2B766675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Hammer                                                                       ________________</w:t>
      </w:r>
    </w:p>
    <w:p w14:paraId="78454E19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5D20CBF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</w:t>
      </w:r>
      <w:r w:rsidR="00FB5060">
        <w:rPr>
          <w:rFonts w:ascii="Arial" w:hAnsi="Arial" w:cs="Arial"/>
          <w:sz w:val="24"/>
          <w:szCs w:val="24"/>
        </w:rPr>
        <w:t>4</w:t>
      </w:r>
      <w:r w:rsidR="004752F1">
        <w:rPr>
          <w:rFonts w:ascii="Arial" w:hAnsi="Arial" w:cs="Arial"/>
          <w:sz w:val="24"/>
          <w:szCs w:val="24"/>
        </w:rPr>
        <w:t>:</w:t>
      </w:r>
      <w:r w:rsidR="003B0BD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8” Trowel                                      ___________           ________________</w:t>
      </w:r>
    </w:p>
    <w:p w14:paraId="363FB203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________________</w:t>
      </w:r>
    </w:p>
    <w:p w14:paraId="449CE086" w14:textId="77777777" w:rsidR="009C46BB" w:rsidRDefault="009C46BB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5E60CD" w14:textId="77777777" w:rsidR="009C46BB" w:rsidRDefault="00FB5060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#25</w:t>
      </w:r>
      <w:r w:rsidR="004752F1">
        <w:rPr>
          <w:rFonts w:ascii="Arial" w:hAnsi="Arial" w:cs="Arial"/>
          <w:sz w:val="24"/>
          <w:szCs w:val="24"/>
        </w:rPr>
        <w:t>:</w:t>
      </w:r>
      <w:r w:rsidR="003B0BD5">
        <w:rPr>
          <w:rFonts w:ascii="Arial" w:hAnsi="Arial" w:cs="Arial"/>
          <w:sz w:val="24"/>
          <w:szCs w:val="24"/>
        </w:rPr>
        <w:t xml:space="preserve">       </w:t>
      </w:r>
      <w:r w:rsidR="009C46BB">
        <w:rPr>
          <w:rFonts w:ascii="Arial" w:hAnsi="Arial" w:cs="Arial"/>
          <w:sz w:val="24"/>
          <w:szCs w:val="24"/>
        </w:rPr>
        <w:t>12” Trowel                                    ___________           ________________</w:t>
      </w:r>
    </w:p>
    <w:p w14:paraId="2CB4766F" w14:textId="77777777" w:rsidR="003B0BD5" w:rsidRDefault="003B0BD5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3051A0" w14:textId="2F48EEAB" w:rsidR="009C46BB" w:rsidRDefault="00FB5060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#26</w:t>
      </w:r>
      <w:r w:rsidR="004752F1">
        <w:rPr>
          <w:rFonts w:ascii="Arial" w:hAnsi="Arial" w:cs="Arial"/>
          <w:sz w:val="24"/>
          <w:szCs w:val="24"/>
        </w:rPr>
        <w:t>:</w:t>
      </w:r>
      <w:r w:rsidR="003B0BD5">
        <w:rPr>
          <w:rFonts w:ascii="Arial" w:hAnsi="Arial" w:cs="Arial"/>
          <w:sz w:val="24"/>
          <w:szCs w:val="24"/>
        </w:rPr>
        <w:t xml:space="preserve">    </w:t>
      </w:r>
      <w:r w:rsidR="00096900">
        <w:rPr>
          <w:rFonts w:ascii="Arial" w:hAnsi="Arial" w:cs="Arial"/>
          <w:sz w:val="24"/>
          <w:szCs w:val="24"/>
        </w:rPr>
        <w:tab/>
      </w:r>
      <w:r w:rsidR="003B0BD5">
        <w:rPr>
          <w:rFonts w:ascii="Arial" w:hAnsi="Arial" w:cs="Arial"/>
          <w:sz w:val="24"/>
          <w:szCs w:val="24"/>
        </w:rPr>
        <w:t xml:space="preserve">Hoe </w:t>
      </w:r>
      <w:r w:rsidR="009C46BB">
        <w:rPr>
          <w:rFonts w:ascii="Arial" w:hAnsi="Arial" w:cs="Arial"/>
          <w:sz w:val="24"/>
          <w:szCs w:val="24"/>
        </w:rPr>
        <w:t xml:space="preserve">                       </w:t>
      </w:r>
      <w:r w:rsidR="003B0BD5">
        <w:rPr>
          <w:rFonts w:ascii="Arial" w:hAnsi="Arial" w:cs="Arial"/>
          <w:sz w:val="24"/>
          <w:szCs w:val="24"/>
        </w:rPr>
        <w:t xml:space="preserve">                          </w:t>
      </w:r>
      <w:r w:rsidR="009C46BB">
        <w:rPr>
          <w:rFonts w:ascii="Arial" w:hAnsi="Arial" w:cs="Arial"/>
          <w:sz w:val="24"/>
          <w:szCs w:val="24"/>
        </w:rPr>
        <w:t>____________          _______________</w:t>
      </w:r>
    </w:p>
    <w:p w14:paraId="1BF8F00A" w14:textId="381D61E9" w:rsidR="00BF15A2" w:rsidRDefault="00BF15A2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41FCE9" w14:textId="125388EC" w:rsidR="00BF15A2" w:rsidRDefault="00BF15A2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#27        Miscellaneous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_____________</w:t>
      </w:r>
      <w:r>
        <w:rPr>
          <w:rFonts w:ascii="Arial" w:hAnsi="Arial" w:cs="Arial"/>
          <w:sz w:val="24"/>
          <w:szCs w:val="24"/>
        </w:rPr>
        <w:tab/>
        <w:t xml:space="preserve">  ______________</w:t>
      </w:r>
    </w:p>
    <w:p w14:paraId="32B81DAD" w14:textId="639F7027" w:rsidR="009C46BB" w:rsidRDefault="00BF15A2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573250" w14:textId="77777777" w:rsidR="00C72734" w:rsidRDefault="00C72734" w:rsidP="00F53A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32174F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AC0269" w14:textId="77777777" w:rsidR="003F7BA2" w:rsidRDefault="003F7BA2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692941" w14:textId="77777777" w:rsidR="003F7BA2" w:rsidRDefault="003F7BA2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36058D" w14:textId="77777777" w:rsidR="003F7BA2" w:rsidRDefault="003F7BA2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B4E8EC" w14:textId="1809A71E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7BA2">
        <w:rPr>
          <w:rFonts w:ascii="Arial" w:hAnsi="Arial" w:cs="Arial"/>
          <w:sz w:val="24"/>
          <w:szCs w:val="24"/>
        </w:rPr>
        <w:tab/>
      </w:r>
      <w:r w:rsidR="003F7B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7BA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Contact Telephone #</w:t>
      </w:r>
    </w:p>
    <w:p w14:paraId="5A20854A" w14:textId="77777777" w:rsidR="00096900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587A8E" w14:textId="77777777" w:rsidR="00C72734" w:rsidRDefault="00C72734" w:rsidP="0056269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4C6264BD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6AC56D" w14:textId="77777777" w:rsidR="00096900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BF879D" w14:textId="2CA64326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</w:t>
      </w:r>
      <w:r w:rsidR="009D2ECB">
        <w:rPr>
          <w:rFonts w:ascii="Arial" w:hAnsi="Arial" w:cs="Arial"/>
          <w:sz w:val="24"/>
          <w:szCs w:val="24"/>
        </w:rPr>
        <w:t>Address: 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FC293E3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B03D0F" w14:textId="77777777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560D26" w14:textId="5D8314D8" w:rsidR="00C72734" w:rsidRDefault="00BC504E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1A7CF2">
        <w:rPr>
          <w:rFonts w:ascii="Arial" w:hAnsi="Arial" w:cs="Arial"/>
          <w:sz w:val="24"/>
          <w:szCs w:val="24"/>
        </w:rPr>
        <w:t xml:space="preserve"> Address: 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51DD4DD5" w14:textId="77777777" w:rsidR="001A7CF2" w:rsidRDefault="001A7CF2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430FD2" w14:textId="08C392A4" w:rsidR="00C72734" w:rsidRDefault="00C7273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Quote </w:t>
      </w:r>
      <w:r w:rsidR="009D2ECB">
        <w:rPr>
          <w:rFonts w:ascii="Arial" w:hAnsi="Arial" w:cs="Arial"/>
          <w:sz w:val="24"/>
          <w:szCs w:val="24"/>
        </w:rPr>
        <w:t>Submitted: _</w:t>
      </w:r>
      <w:r>
        <w:rPr>
          <w:rFonts w:ascii="Arial" w:hAnsi="Arial" w:cs="Arial"/>
          <w:sz w:val="24"/>
          <w:szCs w:val="24"/>
        </w:rPr>
        <w:t xml:space="preserve">_____________   Date of Quote </w:t>
      </w:r>
      <w:r w:rsidR="009D2ECB">
        <w:rPr>
          <w:rFonts w:ascii="Arial" w:hAnsi="Arial" w:cs="Arial"/>
          <w:sz w:val="24"/>
          <w:szCs w:val="24"/>
        </w:rPr>
        <w:t>Expiration: _</w:t>
      </w:r>
      <w:r>
        <w:rPr>
          <w:rFonts w:ascii="Arial" w:hAnsi="Arial" w:cs="Arial"/>
          <w:sz w:val="24"/>
          <w:szCs w:val="24"/>
        </w:rPr>
        <w:t>_</w:t>
      </w:r>
      <w:r w:rsidR="00595671">
        <w:rPr>
          <w:rFonts w:ascii="Arial" w:hAnsi="Arial" w:cs="Arial"/>
          <w:sz w:val="24"/>
          <w:szCs w:val="24"/>
        </w:rPr>
        <w:t>12/31/2021</w:t>
      </w:r>
      <w:r>
        <w:rPr>
          <w:rFonts w:ascii="Arial" w:hAnsi="Arial" w:cs="Arial"/>
          <w:sz w:val="24"/>
          <w:szCs w:val="24"/>
        </w:rPr>
        <w:t>____</w:t>
      </w:r>
    </w:p>
    <w:p w14:paraId="501C7B0F" w14:textId="6FA9DFF7" w:rsidR="00096900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301F326" w14:textId="5CD9F2B6" w:rsidR="00096900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411E43" w14:textId="4D32CAA1" w:rsidR="00096900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894996" w14:textId="5279D0C2" w:rsidR="00595671" w:rsidRPr="00973821" w:rsidRDefault="00595671" w:rsidP="00595671">
      <w:pPr>
        <w:tabs>
          <w:tab w:val="left" w:pos="10080"/>
          <w:tab w:val="left" w:pos="10170"/>
          <w:tab w:val="left" w:pos="10620"/>
        </w:tabs>
        <w:spacing w:after="0" w:line="240" w:lineRule="auto"/>
        <w:ind w:right="360"/>
        <w:jc w:val="center"/>
        <w:rPr>
          <w:sz w:val="24"/>
          <w:szCs w:val="24"/>
        </w:rPr>
      </w:pPr>
      <w:r w:rsidRPr="00973821">
        <w:rPr>
          <w:sz w:val="24"/>
          <w:szCs w:val="24"/>
        </w:rPr>
        <w:t xml:space="preserve">The </w:t>
      </w:r>
      <w:r>
        <w:rPr>
          <w:sz w:val="24"/>
          <w:szCs w:val="24"/>
        </w:rPr>
        <w:t>prices</w:t>
      </w:r>
      <w:r w:rsidRPr="00973821">
        <w:rPr>
          <w:sz w:val="24"/>
          <w:szCs w:val="24"/>
        </w:rPr>
        <w:t xml:space="preserve"> quoted by prevailing vendor(s) shall be effective</w:t>
      </w:r>
      <w:r>
        <w:rPr>
          <w:sz w:val="24"/>
          <w:szCs w:val="24"/>
        </w:rPr>
        <w:t xml:space="preserve"> </w:t>
      </w:r>
      <w:r w:rsidR="001A7CF2">
        <w:rPr>
          <w:sz w:val="24"/>
          <w:szCs w:val="24"/>
        </w:rPr>
        <w:t>June 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 w:rsidRPr="00973821">
        <w:rPr>
          <w:sz w:val="24"/>
          <w:szCs w:val="24"/>
        </w:rPr>
        <w:t xml:space="preserve"> through December</w:t>
      </w:r>
      <w:r>
        <w:rPr>
          <w:sz w:val="24"/>
          <w:szCs w:val="24"/>
        </w:rPr>
        <w:t xml:space="preserve"> 31, 2021</w:t>
      </w:r>
      <w:r w:rsidRPr="00973821">
        <w:rPr>
          <w:sz w:val="24"/>
          <w:szCs w:val="24"/>
        </w:rPr>
        <w:t>.</w:t>
      </w:r>
    </w:p>
    <w:p w14:paraId="2CF13702" w14:textId="77777777" w:rsidR="00096900" w:rsidRPr="00666387" w:rsidRDefault="00096900" w:rsidP="00096900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3094579C" w14:textId="77777777" w:rsidR="00096900" w:rsidRPr="0056269F" w:rsidRDefault="00096900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96900" w:rsidRPr="0056269F" w:rsidSect="00BF4A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5AB5" w14:textId="77777777" w:rsidR="00C72734" w:rsidRDefault="00C72734" w:rsidP="0056269F">
      <w:pPr>
        <w:spacing w:after="0" w:line="240" w:lineRule="auto"/>
      </w:pPr>
      <w:r>
        <w:separator/>
      </w:r>
    </w:p>
  </w:endnote>
  <w:endnote w:type="continuationSeparator" w:id="0">
    <w:p w14:paraId="46335FD6" w14:textId="77777777" w:rsidR="00C72734" w:rsidRDefault="00C72734" w:rsidP="0056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0248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DA1529" w14:textId="30EA5FAC" w:rsidR="003F7BA2" w:rsidRDefault="003F7B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BFE6D1" w14:textId="69CEDBFB" w:rsidR="00C72734" w:rsidRPr="0056269F" w:rsidRDefault="00C72734" w:rsidP="0056269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BACB" w14:textId="77777777" w:rsidR="00C72734" w:rsidRDefault="00C72734" w:rsidP="0056269F">
      <w:pPr>
        <w:spacing w:after="0" w:line="240" w:lineRule="auto"/>
      </w:pPr>
      <w:r>
        <w:separator/>
      </w:r>
    </w:p>
  </w:footnote>
  <w:footnote w:type="continuationSeparator" w:id="0">
    <w:p w14:paraId="4567142B" w14:textId="77777777" w:rsidR="00C72734" w:rsidRDefault="00C72734" w:rsidP="0056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9F"/>
    <w:rsid w:val="000528F1"/>
    <w:rsid w:val="00096900"/>
    <w:rsid w:val="000B26E9"/>
    <w:rsid w:val="001A7CF2"/>
    <w:rsid w:val="0035103C"/>
    <w:rsid w:val="003B0BD5"/>
    <w:rsid w:val="003F7BA2"/>
    <w:rsid w:val="004752F1"/>
    <w:rsid w:val="0056269F"/>
    <w:rsid w:val="00595671"/>
    <w:rsid w:val="006828E7"/>
    <w:rsid w:val="006F013C"/>
    <w:rsid w:val="00767AB9"/>
    <w:rsid w:val="00805A7B"/>
    <w:rsid w:val="00836B4A"/>
    <w:rsid w:val="008C3D8B"/>
    <w:rsid w:val="009C46BB"/>
    <w:rsid w:val="009D2ECB"/>
    <w:rsid w:val="00A47B8D"/>
    <w:rsid w:val="00A5578D"/>
    <w:rsid w:val="00B606E3"/>
    <w:rsid w:val="00BC504E"/>
    <w:rsid w:val="00BF15A2"/>
    <w:rsid w:val="00BF4A69"/>
    <w:rsid w:val="00C23D2F"/>
    <w:rsid w:val="00C60893"/>
    <w:rsid w:val="00C72734"/>
    <w:rsid w:val="00E51748"/>
    <w:rsid w:val="00E645F0"/>
    <w:rsid w:val="00ED5DAB"/>
    <w:rsid w:val="00ED612A"/>
    <w:rsid w:val="00EE3E6B"/>
    <w:rsid w:val="00F05BF6"/>
    <w:rsid w:val="00F53A38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B7341"/>
  <w15:docId w15:val="{FA21F2C6-F8FC-4A68-A52B-310BC27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626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6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6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26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6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26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269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269F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56269F"/>
  </w:style>
  <w:style w:type="paragraph" w:styleId="Header">
    <w:name w:val="header"/>
    <w:basedOn w:val="Normal"/>
    <w:link w:val="HeaderChar"/>
    <w:uiPriority w:val="99"/>
    <w:rsid w:val="0056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6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6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BB3-EA7C-4CD6-AAEF-D3DAE7C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379</Words>
  <Characters>4074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</vt:lpstr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</dc:title>
  <dc:creator>Lynda Wells</dc:creator>
  <cp:lastModifiedBy>Regina Lotito</cp:lastModifiedBy>
  <cp:revision>2</cp:revision>
  <cp:lastPrinted>2015-02-06T19:58:00Z</cp:lastPrinted>
  <dcterms:created xsi:type="dcterms:W3CDTF">2021-06-14T16:24:00Z</dcterms:created>
  <dcterms:modified xsi:type="dcterms:W3CDTF">2021-06-14T16:24:00Z</dcterms:modified>
</cp:coreProperties>
</file>